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6039" w:rsidRDefault="00B41377">
      <w:pPr>
        <w:rPr>
          <w:rFonts w:ascii="Sylfaen" w:hAnsi="Sylfaen"/>
          <w:lang w:val="ka-GE"/>
        </w:rPr>
      </w:pPr>
      <w:r w:rsidRPr="00B41377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 wp14:anchorId="3A37EEDA" wp14:editId="0ED2FF3C">
            <wp:simplePos x="0" y="0"/>
            <wp:positionH relativeFrom="margin">
              <wp:align>left</wp:align>
            </wp:positionH>
            <wp:positionV relativeFrom="paragraph">
              <wp:posOffset>301625</wp:posOffset>
            </wp:positionV>
            <wp:extent cx="2512060" cy="3348990"/>
            <wp:effectExtent l="0" t="0" r="2540" b="3810"/>
            <wp:wrapSquare wrapText="bothSides"/>
            <wp:docPr id="1" name="Picture 1" descr="\\wss02\Home$\rburdiladze\Desktop\ქიზიყის ბაზა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ქიზიყის ბაზა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lang w:val="ka-GE"/>
        </w:rPr>
        <w:t>ქიზიყის ბაზა სატრანსფორმატორო ქვესადგური</w:t>
      </w:r>
    </w:p>
    <w:p w:rsidR="00B41377" w:rsidRDefault="00B41377">
      <w:pPr>
        <w:rPr>
          <w:rFonts w:ascii="Sylfaen" w:hAnsi="Sylfaen"/>
          <w:lang w:val="ka-GE"/>
        </w:rPr>
      </w:pPr>
      <w:r w:rsidRPr="00B41377">
        <w:rPr>
          <w:rFonts w:ascii="Sylfaen" w:hAnsi="Sylfaen"/>
          <w:noProof/>
        </w:rPr>
        <w:drawing>
          <wp:inline distT="0" distB="0" distL="0" distR="0">
            <wp:extent cx="2500127" cy="3332780"/>
            <wp:effectExtent l="0" t="0" r="0" b="1270"/>
            <wp:docPr id="2" name="Picture 2" descr="\\wss02\Home$\rburdiladze\Desktop\ქიზიყის ბაზ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ქიზიყის ბაზა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718" cy="3341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</w:r>
      <w:r w:rsidRPr="00B41377">
        <w:rPr>
          <w:rFonts w:ascii="Sylfaen" w:hAnsi="Sylfaen"/>
          <w:noProof/>
        </w:rPr>
        <w:drawing>
          <wp:inline distT="0" distB="0" distL="0" distR="0">
            <wp:extent cx="2491381" cy="3321123"/>
            <wp:effectExtent l="0" t="0" r="4445" b="0"/>
            <wp:docPr id="3" name="Picture 3" descr="\\wss02\Home$\rburdiladze\Desktop\ქიზიყის ბაზა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ქიზიყის ბაზა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868" cy="333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377">
        <w:rPr>
          <w:rFonts w:ascii="Sylfaen" w:hAnsi="Sylfaen"/>
          <w:noProof/>
        </w:rPr>
        <w:drawing>
          <wp:inline distT="0" distB="0" distL="0" distR="0">
            <wp:extent cx="2472855" cy="3296426"/>
            <wp:effectExtent l="0" t="0" r="3810" b="0"/>
            <wp:docPr id="4" name="Picture 4" descr="\\wss02\Home$\rburdiladze\Desktop\ქიზიყის ბაზა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ქიზიყის ბაზა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245" cy="330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377" w:rsidRDefault="00B41377">
      <w:pPr>
        <w:rPr>
          <w:rFonts w:ascii="Sylfaen" w:hAnsi="Sylfaen"/>
          <w:lang w:val="ka-GE"/>
        </w:rPr>
      </w:pPr>
    </w:p>
    <w:p w:rsidR="00B41377" w:rsidRDefault="00B41377">
      <w:pPr>
        <w:rPr>
          <w:rFonts w:ascii="Sylfaen" w:hAnsi="Sylfaen"/>
          <w:lang w:val="ka-GE"/>
        </w:rPr>
      </w:pPr>
      <w:r w:rsidRPr="00B41377">
        <w:rPr>
          <w:rFonts w:ascii="Sylfaen" w:hAnsi="Sylfaen"/>
          <w:noProof/>
        </w:rPr>
        <w:lastRenderedPageBreak/>
        <w:drawing>
          <wp:inline distT="0" distB="0" distL="0" distR="0">
            <wp:extent cx="2652447" cy="3535830"/>
            <wp:effectExtent l="0" t="0" r="0" b="7620"/>
            <wp:docPr id="6" name="Picture 6" descr="\\wss02\Home$\rburdiladze\Desktop\ქიზიყის ბაზა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ქიზიყის ბაზა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531" cy="355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377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667522" cy="3555925"/>
            <wp:effectExtent l="0" t="0" r="0" b="6985"/>
            <wp:wrapSquare wrapText="bothSides"/>
            <wp:docPr id="5" name="Picture 5" descr="\\wss02\Home$\rburdiladze\Desktop\'ქიზიყის ბაზა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'ქიზიყის ბაზა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522" cy="35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B41377" w:rsidRDefault="00B41377">
      <w:pPr>
        <w:rPr>
          <w:rFonts w:ascii="Sylfaen" w:hAnsi="Sylfaen"/>
          <w:lang w:val="ka-GE"/>
        </w:rPr>
      </w:pPr>
      <w:r w:rsidRPr="00B41377">
        <w:rPr>
          <w:rFonts w:ascii="Sylfaen" w:hAnsi="Sylfaen"/>
          <w:noProof/>
        </w:rPr>
        <w:drawing>
          <wp:inline distT="0" distB="0" distL="0" distR="0">
            <wp:extent cx="2673738" cy="3564213"/>
            <wp:effectExtent l="0" t="0" r="0" b="0"/>
            <wp:docPr id="8" name="Picture 8" descr="\\wss02\Home$\rburdiladze\Desktop\ქიზიყის ბაზა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ქიზიყის ბაზა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70" cy="3580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377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4778734"/>
            <wp:positionH relativeFrom="column">
              <wp:align>left</wp:align>
            </wp:positionH>
            <wp:positionV relativeFrom="paragraph">
              <wp:align>top</wp:align>
            </wp:positionV>
            <wp:extent cx="2695492" cy="3593211"/>
            <wp:effectExtent l="0" t="0" r="0" b="7620"/>
            <wp:wrapSquare wrapText="bothSides"/>
            <wp:docPr id="7" name="Picture 7" descr="\\wss02\Home$\rburdiladze\Desktop\ქიზიყის ბაზა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ქიზიყის ბაზა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492" cy="359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B41377" w:rsidRDefault="00B41377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>1.ქიზიყის ბაზის ქვესადგური კარგ მდგომარეობაშია ტექნიკურად გამართულია.                            2.მაღალი ძაბვის უჯრედები,დაბალი ძაბვის უჯრედი და ტრანსფორმატორი ტექნიკურად გამართულია.</w:t>
      </w:r>
      <w:bookmarkStart w:id="0" w:name="_GoBack"/>
      <w:bookmarkEnd w:id="0"/>
    </w:p>
    <w:p w:rsidR="00B41377" w:rsidRPr="00B41377" w:rsidRDefault="00B41377">
      <w:pPr>
        <w:rPr>
          <w:rFonts w:ascii="Sylfaen" w:hAnsi="Sylfaen"/>
          <w:lang w:val="ka-GE"/>
        </w:rPr>
      </w:pPr>
    </w:p>
    <w:sectPr w:rsidR="00B41377" w:rsidRPr="00B4137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1377" w:rsidRDefault="00B41377" w:rsidP="00B41377">
      <w:pPr>
        <w:spacing w:after="0" w:line="240" w:lineRule="auto"/>
      </w:pPr>
      <w:r>
        <w:separator/>
      </w:r>
    </w:p>
  </w:endnote>
  <w:endnote w:type="continuationSeparator" w:id="0">
    <w:p w:rsidR="00B41377" w:rsidRDefault="00B41377" w:rsidP="00B413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1377" w:rsidRDefault="00B41377" w:rsidP="00B41377">
      <w:pPr>
        <w:spacing w:after="0" w:line="240" w:lineRule="auto"/>
      </w:pPr>
      <w:r>
        <w:separator/>
      </w:r>
    </w:p>
  </w:footnote>
  <w:footnote w:type="continuationSeparator" w:id="0">
    <w:p w:rsidR="00B41377" w:rsidRDefault="00B41377" w:rsidP="00B413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1377"/>
    <w:rsid w:val="00B41377"/>
    <w:rsid w:val="00F7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57CBA0"/>
  <w15:chartTrackingRefBased/>
  <w15:docId w15:val="{31F87410-95CF-405F-AA43-549C56FCF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413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41377"/>
  </w:style>
  <w:style w:type="paragraph" w:styleId="Footer">
    <w:name w:val="footer"/>
    <w:basedOn w:val="Normal"/>
    <w:link w:val="FooterChar"/>
    <w:uiPriority w:val="99"/>
    <w:unhideWhenUsed/>
    <w:rsid w:val="00B413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413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AA1BBDFB</Template>
  <TotalTime>11</TotalTime>
  <Pages>3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2022-06-20T10:09:00Z</dcterms:created>
  <dcterms:modified xsi:type="dcterms:W3CDTF">2022-06-20T10:20:00Z</dcterms:modified>
</cp:coreProperties>
</file>